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FD756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Lawrence ROCHE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fl.1441-57)</w:t>
      </w:r>
    </w:p>
    <w:p w:rsidR="00FD7569" w:rsidRDefault="00FD7569" w:rsidP="00FD75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St.Michael’s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</w:rPr>
        <w:t>Cardeston</w:t>
      </w:r>
      <w:proofErr w:type="spellEnd"/>
      <w:r>
        <w:rPr>
          <w:rFonts w:ascii="Times New Roman" w:hAnsi="Times New Roman" w:cs="Times New Roman"/>
          <w:sz w:val="24"/>
          <w:szCs w:val="24"/>
        </w:rPr>
        <w:t>, Shropshire.</w:t>
      </w:r>
    </w:p>
    <w:p w:rsidR="00FD7569" w:rsidRDefault="00FD756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7569" w:rsidRDefault="00FD756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7569" w:rsidRDefault="00FD756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Jun.1441</w:t>
      </w:r>
      <w:r>
        <w:rPr>
          <w:rFonts w:ascii="Times New Roman" w:hAnsi="Times New Roman" w:cs="Times New Roman"/>
          <w:sz w:val="24"/>
          <w:szCs w:val="24"/>
        </w:rPr>
        <w:tab/>
        <w:t>He had resigned by this time.</w:t>
      </w:r>
    </w:p>
    <w:p w:rsidR="00FD7569" w:rsidRDefault="00FD7569" w:rsidP="00FD75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www.melocki.org.uk/salop/Cardiston.html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FD7569" w:rsidRDefault="00FD7569" w:rsidP="00FD75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May1443</w:t>
      </w:r>
      <w:r>
        <w:rPr>
          <w:rFonts w:ascii="Times New Roman" w:hAnsi="Times New Roman" w:cs="Times New Roman"/>
          <w:sz w:val="24"/>
          <w:szCs w:val="24"/>
        </w:rPr>
        <w:tab/>
        <w:t>He became Rector again.  (ibid.)</w:t>
      </w:r>
    </w:p>
    <w:p w:rsidR="00FD7569" w:rsidRDefault="00FD7569" w:rsidP="00FD75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Sep.1457</w:t>
      </w:r>
      <w:r>
        <w:rPr>
          <w:rFonts w:ascii="Times New Roman" w:hAnsi="Times New Roman" w:cs="Times New Roman"/>
          <w:sz w:val="24"/>
          <w:szCs w:val="24"/>
        </w:rPr>
        <w:tab/>
        <w:t>He had resigned by this date.   (ibid.)</w:t>
      </w:r>
      <w:bookmarkStart w:id="0" w:name="_GoBack"/>
      <w:bookmarkEnd w:id="0"/>
    </w:p>
    <w:p w:rsidR="00FD7569" w:rsidRDefault="00FD7569" w:rsidP="00FD75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7569" w:rsidRDefault="00FD7569" w:rsidP="00FD75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7569" w:rsidRDefault="00FD7569" w:rsidP="00FD75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2016</w:t>
      </w:r>
    </w:p>
    <w:p w:rsidR="00FD7569" w:rsidRPr="00FD7569" w:rsidRDefault="00FD756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FD7569" w:rsidRPr="00FD756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569" w:rsidRDefault="00FD7569" w:rsidP="00E71FC3">
      <w:pPr>
        <w:spacing w:after="0" w:line="240" w:lineRule="auto"/>
      </w:pPr>
      <w:r>
        <w:separator/>
      </w:r>
    </w:p>
  </w:endnote>
  <w:endnote w:type="continuationSeparator" w:id="0">
    <w:p w:rsidR="00FD7569" w:rsidRDefault="00FD75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569" w:rsidRDefault="00FD7569" w:rsidP="00E71FC3">
      <w:pPr>
        <w:spacing w:after="0" w:line="240" w:lineRule="auto"/>
      </w:pPr>
      <w:r>
        <w:separator/>
      </w:r>
    </w:p>
  </w:footnote>
  <w:footnote w:type="continuationSeparator" w:id="0">
    <w:p w:rsidR="00FD7569" w:rsidRDefault="00FD75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569"/>
    <w:rsid w:val="00AB52E8"/>
    <w:rsid w:val="00B16D3F"/>
    <w:rsid w:val="00E71FC3"/>
    <w:rsid w:val="00EF4813"/>
    <w:rsid w:val="00FD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E3EA3"/>
  <w15:chartTrackingRefBased/>
  <w15:docId w15:val="{295B1797-C09E-4B15-B993-31E0EB76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FD75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9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salop/Cardiston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2016-03-02T21:34:00Z</dcterms:created>
  <dcterms:modified xsi:type="dcterms:W3CDTF">2016-03-02T21:36:00Z</dcterms:modified>
</cp:coreProperties>
</file>